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Lietuvos kurt</w:t>
      </w:r>
      <w:r>
        <w:rPr>
          <w:rFonts w:ascii="Arial" w:hAnsi="Arial" w:hint="default"/>
          <w:u w:color="000000"/>
          <w:rtl w:val="0"/>
        </w:rPr>
        <w:t xml:space="preserve">ų </w:t>
      </w:r>
      <w:r>
        <w:rPr>
          <w:rFonts w:ascii="Arial" w:hAnsi="Arial"/>
          <w:u w:color="000000"/>
          <w:rtl w:val="0"/>
        </w:rPr>
        <w:t>savinink</w:t>
      </w:r>
      <w:r>
        <w:rPr>
          <w:rFonts w:ascii="Arial" w:hAnsi="Arial" w:hint="default"/>
          <w:u w:color="000000"/>
          <w:rtl w:val="0"/>
        </w:rPr>
        <w:t xml:space="preserve">ų </w:t>
      </w:r>
      <w:r>
        <w:rPr>
          <w:rFonts w:ascii="Arial" w:hAnsi="Arial"/>
          <w:u w:color="000000"/>
          <w:rtl w:val="0"/>
        </w:rPr>
        <w:t>klubas</w:t>
      </w:r>
      <w:r>
        <w:rPr>
          <w:rFonts w:ascii="Arial" w:cs="Arial" w:hAnsi="Arial" w:eastAsia="Arial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2447967</wp:posOffset>
            </wp:positionH>
            <wp:positionV relativeFrom="page">
              <wp:posOffset>492561</wp:posOffset>
            </wp:positionV>
            <wp:extent cx="1211422" cy="121142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ksk-logo-20cm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22" cy="12114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Kry</w:t>
      </w:r>
      <w:r>
        <w:rPr>
          <w:rFonts w:ascii="Arial" w:hAnsi="Arial" w:hint="default"/>
          <w:u w:color="000000"/>
          <w:rtl w:val="0"/>
        </w:rPr>
        <w:t>ž</w:t>
      </w:r>
      <w:r>
        <w:rPr>
          <w:rFonts w:ascii="Arial" w:hAnsi="Arial"/>
          <w:u w:color="000000"/>
          <w:rtl w:val="0"/>
        </w:rPr>
        <w:t>iok</w:t>
      </w:r>
      <w:r>
        <w:rPr>
          <w:rFonts w:ascii="Arial" w:hAnsi="Arial" w:hint="default"/>
          <w:u w:color="000000"/>
          <w:rtl w:val="0"/>
        </w:rPr>
        <w:t xml:space="preserve">ų </w:t>
      </w:r>
      <w:r>
        <w:rPr>
          <w:rFonts w:ascii="Arial" w:hAnsi="Arial"/>
          <w:u w:color="000000"/>
          <w:rtl w:val="0"/>
        </w:rPr>
        <w:t>g.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>294A, LT-08422, Vilnius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Tel. nr. </w:t>
      </w:r>
      <w:r>
        <w:rPr>
          <w:rFonts w:ascii="Arial" w:hAnsi="Arial"/>
          <w:u w:color="000000"/>
          <w:rtl w:val="0"/>
          <w:lang w:val="en-US"/>
        </w:rPr>
        <w:t xml:space="preserve">+370 </w:t>
      </w:r>
      <w:r>
        <w:rPr>
          <w:rFonts w:ascii="Arial" w:hAnsi="Arial"/>
          <w:u w:color="000000"/>
          <w:rtl w:val="0"/>
        </w:rPr>
        <w:t>611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</w:rPr>
        <w:t xml:space="preserve">38735, el.p. </w:t>
      </w:r>
      <w:r>
        <w:rPr>
          <w:rFonts w:ascii="Arial" w:hAnsi="Arial"/>
          <w:u w:color="000000"/>
          <w:rtl w:val="0"/>
          <w:lang w:val="en-US"/>
        </w:rPr>
        <w:t>info@kurtai.lt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PRA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Š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YMAS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20___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 xml:space="preserve">___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>___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i w:val="1"/>
          <w:iCs w:val="1"/>
          <w:sz w:val="18"/>
          <w:szCs w:val="18"/>
          <w:u w:color="000000"/>
          <w:rtl w:val="0"/>
        </w:rPr>
      </w:pP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(data)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left" w:pos="9528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</w:r>
      <w:r>
        <w:rPr>
          <w:rFonts w:ascii="Arial" w:hAnsi="Arial"/>
          <w:u w:color="000000"/>
          <w:rtl w:val="0"/>
        </w:rPr>
        <w:t>Pra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au priimti mane</w:t>
      </w:r>
      <w:r>
        <w:rPr>
          <w:rFonts w:ascii="Arial" w:hAnsi="Arial"/>
          <w:u w:color="000000"/>
          <w:rtl w:val="0"/>
        </w:rPr>
        <w:t xml:space="preserve"> ___________</w:t>
      </w:r>
      <w:r>
        <w:rPr>
          <w:rFonts w:ascii="Arial" w:hAnsi="Arial"/>
          <w:u w:color="000000"/>
          <w:rtl w:val="0"/>
        </w:rPr>
        <w:t>_</w:t>
      </w:r>
      <w:r>
        <w:rPr>
          <w:rFonts w:ascii="Arial" w:hAnsi="Arial"/>
          <w:u w:color="000000"/>
          <w:rtl w:val="0"/>
        </w:rPr>
        <w:t>___</w:t>
      </w:r>
      <w:r>
        <w:rPr>
          <w:rFonts w:ascii="Arial" w:hAnsi="Arial"/>
          <w:u w:color="000000"/>
          <w:rtl w:val="0"/>
        </w:rPr>
        <w:t>_______________________</w:t>
      </w:r>
      <w:r>
        <w:rPr>
          <w:rFonts w:ascii="Arial" w:hAnsi="Arial"/>
          <w:u w:color="000000"/>
          <w:rtl w:val="0"/>
        </w:rPr>
        <w:t>______</w:t>
      </w:r>
      <w:r>
        <w:rPr>
          <w:rFonts w:ascii="Arial" w:hAnsi="Arial"/>
          <w:u w:color="000000"/>
          <w:rtl w:val="0"/>
        </w:rPr>
        <w:t>___________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i w:val="1"/>
          <w:iCs w:val="1"/>
          <w:sz w:val="18"/>
          <w:szCs w:val="18"/>
          <w:u w:color="000000"/>
          <w:rtl w:val="0"/>
        </w:rPr>
      </w:pP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(vardas, pavard</w:t>
      </w:r>
      <w:r>
        <w:rPr>
          <w:rFonts w:ascii="Arial" w:hAnsi="Arial" w:hint="default"/>
          <w:i w:val="1"/>
          <w:iCs w:val="1"/>
          <w:sz w:val="18"/>
          <w:szCs w:val="18"/>
          <w:u w:color="000000"/>
          <w:rtl w:val="0"/>
        </w:rPr>
        <w:t>ė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)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____________________________________________________________</w:t>
      </w:r>
      <w:r>
        <w:rPr>
          <w:rFonts w:ascii="Arial" w:hAnsi="Arial"/>
          <w:u w:color="000000"/>
          <w:rtl w:val="0"/>
        </w:rPr>
        <w:t>______</w:t>
      </w:r>
      <w:r>
        <w:rPr>
          <w:rFonts w:ascii="Arial" w:hAnsi="Arial"/>
          <w:u w:color="000000"/>
          <w:rtl w:val="0"/>
        </w:rPr>
        <w:t>____________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i w:val="1"/>
          <w:iCs w:val="1"/>
          <w:sz w:val="18"/>
          <w:szCs w:val="18"/>
          <w:u w:color="000000"/>
          <w:rtl w:val="0"/>
        </w:rPr>
      </w:pP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(adresas)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____________________________________________________________</w:t>
      </w:r>
      <w:r>
        <w:rPr>
          <w:rFonts w:ascii="Arial" w:hAnsi="Arial"/>
          <w:u w:color="000000"/>
          <w:rtl w:val="0"/>
        </w:rPr>
        <w:t>______</w:t>
      </w:r>
      <w:r>
        <w:rPr>
          <w:rFonts w:ascii="Arial" w:hAnsi="Arial"/>
          <w:u w:color="000000"/>
          <w:rtl w:val="0"/>
        </w:rPr>
        <w:t>____________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/>
        <w:ind w:left="0" w:right="0" w:firstLine="0"/>
        <w:jc w:val="center"/>
        <w:rPr>
          <w:rFonts w:ascii="Arial" w:cs="Arial" w:hAnsi="Arial" w:eastAsia="Arial"/>
          <w:i w:val="1"/>
          <w:iCs w:val="1"/>
          <w:sz w:val="18"/>
          <w:szCs w:val="18"/>
          <w:u w:color="000000"/>
          <w:rtl w:val="0"/>
        </w:rPr>
      </w:pPr>
      <w:r>
        <w:rPr>
          <w:rFonts w:ascii="Arial" w:hAnsi="Arial"/>
          <w:sz w:val="18"/>
          <w:szCs w:val="18"/>
          <w:u w:color="000000"/>
          <w:rtl w:val="0"/>
        </w:rPr>
        <w:t>(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tel.nr., el.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pa</w:t>
      </w:r>
      <w:r>
        <w:rPr>
          <w:rFonts w:ascii="Arial" w:hAnsi="Arial" w:hint="default"/>
          <w:i w:val="1"/>
          <w:iCs w:val="1"/>
          <w:sz w:val="18"/>
          <w:szCs w:val="18"/>
          <w:u w:color="000000"/>
          <w:rtl w:val="0"/>
        </w:rPr>
        <w:t>š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tas)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 w:hint="default"/>
          <w:u w:color="000000"/>
          <w:rtl w:val="0"/>
        </w:rPr>
        <w:t>į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u w:color="000000"/>
          <w:rtl w:val="0"/>
        </w:rPr>
        <w:t>Lietuvos kurt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ų </w:t>
      </w:r>
      <w:r>
        <w:rPr>
          <w:rFonts w:ascii="Arial" w:hAnsi="Arial"/>
          <w:i w:val="1"/>
          <w:iCs w:val="1"/>
          <w:u w:color="000000"/>
          <w:rtl w:val="0"/>
        </w:rPr>
        <w:t>savinink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ų </w:t>
      </w:r>
      <w:r>
        <w:rPr>
          <w:rFonts w:ascii="Arial" w:hAnsi="Arial"/>
          <w:i w:val="1"/>
          <w:iCs w:val="1"/>
          <w:u w:color="000000"/>
          <w:rtl w:val="0"/>
        </w:rPr>
        <w:t>klub</w:t>
      </w:r>
      <w:r>
        <w:rPr>
          <w:rFonts w:ascii="Arial" w:hAnsi="Arial" w:hint="default"/>
          <w:i w:val="1"/>
          <w:iCs w:val="1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 xml:space="preserve"> (</w:t>
      </w:r>
      <w:r>
        <w:rPr>
          <w:rFonts w:ascii="Arial" w:hAnsi="Arial"/>
          <w:u w:color="000000"/>
          <w:rtl w:val="0"/>
        </w:rPr>
        <w:t xml:space="preserve">toliau </w:t>
      </w:r>
      <w:r>
        <w:rPr>
          <w:rFonts w:ascii="Arial" w:hAnsi="Arial"/>
          <w:i w:val="1"/>
          <w:iCs w:val="1"/>
          <w:u w:color="000000"/>
          <w:rtl w:val="0"/>
        </w:rPr>
        <w:t>LKSK</w:t>
      </w:r>
      <w:r>
        <w:rPr>
          <w:rFonts w:ascii="Arial" w:hAnsi="Arial"/>
          <w:u w:color="000000"/>
          <w:rtl w:val="0"/>
        </w:rPr>
        <w:t>).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Mano 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š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unys</w:t>
      </w:r>
    </w:p>
    <w:tbl>
      <w:tblPr>
        <w:tblW w:w="831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98"/>
        <w:gridCol w:w="6015"/>
      </w:tblGrid>
      <w:tr>
        <w:tblPrEx>
          <w:shd w:val="clear" w:color="auto" w:fill="auto"/>
        </w:tblPrEx>
        <w:trPr>
          <w:trHeight w:val="233" w:hRule="atLeast"/>
          <w:tblHeader/>
        </w:trPr>
        <w:tc>
          <w:tcPr>
            <w:tcW w:type="dxa" w:w="831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ind w:firstLine="113"/>
              <w:jc w:val="left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  <w:t>1.</w:t>
            </w:r>
          </w:p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Veisl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</w:p>
        </w:tc>
        <w:tc>
          <w:tcPr>
            <w:tcW w:type="dxa" w:w="6015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Registracijos numeris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Vardas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Titulai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Gimimo data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Lytis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Motina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Veis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jas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Savininkas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tbl>
      <w:tblPr>
        <w:tblW w:w="831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98"/>
        <w:gridCol w:w="6015"/>
      </w:tblGrid>
      <w:tr>
        <w:tblPrEx>
          <w:shd w:val="clear" w:color="auto" w:fill="auto"/>
        </w:tblPrEx>
        <w:trPr>
          <w:trHeight w:val="233" w:hRule="atLeast"/>
          <w:tblHeader/>
        </w:trPr>
        <w:tc>
          <w:tcPr>
            <w:tcW w:type="dxa" w:w="831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ind w:firstLine="113"/>
              <w:jc w:val="left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  <w:t>2.</w:t>
            </w:r>
          </w:p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Veisl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</w:p>
        </w:tc>
        <w:tc>
          <w:tcPr>
            <w:tcW w:type="dxa" w:w="6015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Registracijos numeris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Vardas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Titulai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Gimimo data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Lytis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Motina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Veis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jas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Savininkas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tbl>
      <w:tblPr>
        <w:tblW w:w="831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98"/>
        <w:gridCol w:w="6015"/>
      </w:tblGrid>
      <w:tr>
        <w:tblPrEx>
          <w:shd w:val="clear" w:color="auto" w:fill="auto"/>
        </w:tblPrEx>
        <w:trPr>
          <w:trHeight w:val="233" w:hRule="atLeast"/>
          <w:tblHeader/>
        </w:trPr>
        <w:tc>
          <w:tcPr>
            <w:tcW w:type="dxa" w:w="831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ind w:firstLine="113"/>
              <w:jc w:val="left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  <w:t>3.</w:t>
            </w:r>
          </w:p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Veisl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</w:p>
        </w:tc>
        <w:tc>
          <w:tcPr>
            <w:tcW w:type="dxa" w:w="6015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Registracijos numeris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Vardas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Titulai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Gimimo data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Lytis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Motina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Veis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jas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Savininkas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tbl>
      <w:tblPr>
        <w:tblW w:w="831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98"/>
        <w:gridCol w:w="6015"/>
      </w:tblGrid>
      <w:tr>
        <w:tblPrEx>
          <w:shd w:val="clear" w:color="auto" w:fill="auto"/>
        </w:tblPrEx>
        <w:trPr>
          <w:trHeight w:val="233" w:hRule="atLeast"/>
          <w:tblHeader/>
        </w:trPr>
        <w:tc>
          <w:tcPr>
            <w:tcW w:type="dxa" w:w="831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ind w:firstLine="113"/>
              <w:jc w:val="left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Veisl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</w:p>
        </w:tc>
        <w:tc>
          <w:tcPr>
            <w:tcW w:type="dxa" w:w="6015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Registracijos numeris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Vardas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Titulai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Gimimo data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Lytis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Motina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Veis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</w:rPr>
              <w:t>ė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jas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" w:hRule="exact"/>
        </w:trPr>
        <w:tc>
          <w:tcPr>
            <w:tcW w:type="dxa" w:w="22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2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Savininkas</w:t>
            </w:r>
          </w:p>
        </w:tc>
        <w:tc>
          <w:tcPr>
            <w:tcW w:type="dxa" w:w="60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left" w:pos="9528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</w:r>
      <w:r>
        <w:rPr>
          <w:rFonts w:ascii="Arial" w:hAnsi="Arial"/>
          <w:u w:color="000000"/>
          <w:rtl w:val="0"/>
        </w:rPr>
        <w:t>Nario mokestis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>sumok</w:t>
      </w:r>
      <w:r>
        <w:rPr>
          <w:rFonts w:ascii="Arial" w:hAnsi="Arial" w:hint="default"/>
          <w:u w:color="000000"/>
          <w:rtl w:val="0"/>
        </w:rPr>
        <w:t>ė</w:t>
      </w:r>
      <w:r>
        <w:rPr>
          <w:rFonts w:ascii="Arial" w:hAnsi="Arial"/>
          <w:u w:color="000000"/>
          <w:rtl w:val="0"/>
        </w:rPr>
        <w:t>tas</w:t>
      </w:r>
      <w:r>
        <w:rPr>
          <w:rFonts w:ascii="Arial" w:hAnsi="Arial"/>
          <w:u w:color="000000"/>
          <w:rtl w:val="0"/>
        </w:rPr>
        <w:t>*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>_</w:t>
      </w:r>
      <w:r>
        <w:rPr>
          <w:rFonts w:ascii="Arial" w:hAnsi="Arial"/>
          <w:u w:color="000000"/>
          <w:rtl w:val="0"/>
        </w:rPr>
        <w:t>__</w:t>
      </w:r>
      <w:r>
        <w:rPr>
          <w:rFonts w:ascii="Arial" w:hAnsi="Arial"/>
          <w:u w:color="000000"/>
          <w:rtl w:val="0"/>
        </w:rPr>
        <w:t>___</w:t>
      </w:r>
      <w:r>
        <w:rPr>
          <w:rFonts w:ascii="Arial" w:hAnsi="Arial"/>
          <w:u w:color="000000"/>
          <w:rtl w:val="0"/>
        </w:rPr>
        <w:t>_________________________</w:t>
      </w:r>
      <w:r>
        <w:rPr>
          <w:rFonts w:ascii="Arial" w:hAnsi="Arial"/>
          <w:u w:color="000000"/>
          <w:rtl w:val="0"/>
        </w:rPr>
        <w:t>_______________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18"/>
          <w:szCs w:val="18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                                                         </w:t>
      </w:r>
      <w:r>
        <w:rPr>
          <w:rFonts w:ascii="Arial" w:hAnsi="Arial"/>
          <w:u w:color="000000"/>
          <w:rtl w:val="0"/>
        </w:rPr>
        <w:t xml:space="preserve">      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(data)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  <w:lang w:val="en-US"/>
        </w:rPr>
        <w:t xml:space="preserve">  * 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El. lai</w:t>
      </w:r>
      <w:r>
        <w:rPr>
          <w:rFonts w:ascii="Arial" w:hAnsi="Arial" w:hint="default"/>
          <w:i w:val="1"/>
          <w:iCs w:val="1"/>
          <w:sz w:val="18"/>
          <w:szCs w:val="18"/>
          <w:u w:color="000000"/>
          <w:rtl w:val="0"/>
        </w:rPr>
        <w:t>š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ke nepamir</w:t>
      </w:r>
      <w:r>
        <w:rPr>
          <w:rFonts w:ascii="Arial" w:hAnsi="Arial" w:hint="default"/>
          <w:i w:val="1"/>
          <w:iCs w:val="1"/>
          <w:sz w:val="18"/>
          <w:szCs w:val="18"/>
          <w:u w:color="000000"/>
          <w:rtl w:val="0"/>
        </w:rPr>
        <w:t>š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kite prisegti pavedimo kopijos.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 xml:space="preserve">    </w:t>
      </w:r>
      <w:r>
        <w:rPr>
          <w:rFonts w:ascii="Arial" w:hAnsi="Arial"/>
          <w:u w:color="000000"/>
          <w:rtl w:val="0"/>
        </w:rPr>
        <w:t xml:space="preserve">                                       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left" w:pos="9528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</w:r>
      <w:r>
        <w:rPr>
          <w:rFonts w:ascii="Arial" w:hAnsi="Arial"/>
          <w:u w:color="000000"/>
          <w:rtl w:val="0"/>
        </w:rPr>
        <w:t xml:space="preserve">Sutinku / Nesutinku 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(pabraukti)</w:t>
      </w:r>
      <w:r>
        <w:rPr>
          <w:rFonts w:ascii="Arial" w:hAnsi="Arial"/>
          <w:u w:color="000000"/>
          <w:rtl w:val="0"/>
        </w:rPr>
        <w:t xml:space="preserve">, kad mano 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uo</w:t>
      </w:r>
      <w:r>
        <w:rPr>
          <w:rFonts w:ascii="Arial" w:hAnsi="Arial"/>
          <w:u w:color="000000"/>
          <w:rtl w:val="0"/>
        </w:rPr>
        <w:t xml:space="preserve"> (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unys)</w:t>
      </w:r>
      <w:r>
        <w:rPr>
          <w:rFonts w:ascii="Arial" w:hAnsi="Arial"/>
          <w:u w:color="000000"/>
          <w:rtl w:val="0"/>
        </w:rPr>
        <w:t xml:space="preserve"> b</w:t>
      </w:r>
      <w:r>
        <w:rPr>
          <w:rFonts w:ascii="Arial" w:hAnsi="Arial" w:hint="default"/>
          <w:u w:color="000000"/>
          <w:rtl w:val="0"/>
        </w:rPr>
        <w:t>ū</w:t>
      </w:r>
      <w:r>
        <w:rPr>
          <w:rFonts w:ascii="Arial" w:hAnsi="Arial"/>
          <w:u w:color="000000"/>
          <w:rtl w:val="0"/>
        </w:rPr>
        <w:t>t</w:t>
      </w:r>
      <w:r>
        <w:rPr>
          <w:rFonts w:ascii="Arial" w:hAnsi="Arial" w:hint="default"/>
          <w:u w:color="000000"/>
          <w:rtl w:val="0"/>
        </w:rPr>
        <w:t xml:space="preserve">ų </w:t>
      </w:r>
      <w:r>
        <w:rPr>
          <w:rFonts w:ascii="Arial" w:hAnsi="Arial"/>
          <w:u w:color="000000"/>
          <w:rtl w:val="0"/>
        </w:rPr>
        <w:t xml:space="preserve">publikuojami </w:t>
      </w:r>
      <w:r>
        <w:rPr>
          <w:rFonts w:ascii="Arial" w:hAnsi="Arial"/>
          <w:i w:val="1"/>
          <w:iCs w:val="1"/>
          <w:u w:color="000000"/>
          <w:rtl w:val="0"/>
        </w:rPr>
        <w:t>LKSK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>internetin</w:t>
      </w:r>
      <w:r>
        <w:rPr>
          <w:rFonts w:ascii="Arial" w:hAnsi="Arial" w:hint="default"/>
          <w:u w:color="000000"/>
          <w:rtl w:val="0"/>
        </w:rPr>
        <w:t>ė</w:t>
      </w:r>
      <w:r>
        <w:rPr>
          <w:rFonts w:ascii="Arial" w:hAnsi="Arial"/>
          <w:u w:color="000000"/>
          <w:rtl w:val="0"/>
        </w:rPr>
        <w:t xml:space="preserve">je </w:t>
      </w:r>
      <w:r>
        <w:rPr>
          <w:rFonts w:ascii="Arial" w:hAnsi="Arial"/>
          <w:u w:color="000000"/>
          <w:rtl w:val="0"/>
        </w:rPr>
        <w:t>svetain</w:t>
      </w:r>
      <w:r>
        <w:rPr>
          <w:rFonts w:ascii="Arial" w:hAnsi="Arial" w:hint="default"/>
          <w:u w:color="000000"/>
          <w:rtl w:val="0"/>
        </w:rPr>
        <w:t>ė</w:t>
      </w:r>
      <w:r>
        <w:rPr>
          <w:rFonts w:ascii="Arial" w:hAnsi="Arial"/>
          <w:u w:color="000000"/>
          <w:rtl w:val="0"/>
        </w:rPr>
        <w:t>je.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left" w:pos="9528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</w:r>
      <w:r>
        <w:rPr>
          <w:rFonts w:ascii="Arial" w:hAnsi="Arial"/>
          <w:u w:color="000000"/>
          <w:rtl w:val="0"/>
        </w:rPr>
        <w:t xml:space="preserve">Esu informuotas, kad </w:t>
      </w:r>
      <w:r>
        <w:rPr>
          <w:rFonts w:ascii="Arial" w:hAnsi="Arial"/>
          <w:i w:val="1"/>
          <w:iCs w:val="1"/>
          <w:u w:color="000000"/>
          <w:rtl w:val="0"/>
        </w:rPr>
        <w:t>LKSK</w:t>
      </w:r>
      <w:r>
        <w:rPr>
          <w:rFonts w:ascii="Arial" w:hAnsi="Arial"/>
          <w:u w:color="000000"/>
          <w:rtl w:val="0"/>
        </w:rPr>
        <w:t xml:space="preserve"> nario metinis mokestis skai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iuojamas u</w:t>
      </w:r>
      <w:r>
        <w:rPr>
          <w:rFonts w:ascii="Arial" w:hAnsi="Arial" w:hint="default"/>
          <w:u w:color="000000"/>
          <w:rtl w:val="0"/>
        </w:rPr>
        <w:t xml:space="preserve">ž </w:t>
      </w:r>
      <w:r>
        <w:rPr>
          <w:rFonts w:ascii="Arial" w:hAnsi="Arial"/>
          <w:u w:color="000000"/>
          <w:rtl w:val="0"/>
        </w:rPr>
        <w:t>kalendorinius metus nuo einam</w:t>
      </w:r>
      <w:r>
        <w:rPr>
          <w:rFonts w:ascii="Arial" w:hAnsi="Arial" w:hint="default"/>
          <w:u w:color="000000"/>
          <w:rtl w:val="0"/>
        </w:rPr>
        <w:t>ų</w:t>
      </w:r>
      <w:r>
        <w:rPr>
          <w:rFonts w:ascii="Arial" w:hAnsi="Arial"/>
          <w:u w:color="000000"/>
          <w:rtl w:val="0"/>
        </w:rPr>
        <w:t>j</w:t>
      </w:r>
      <w:r>
        <w:rPr>
          <w:rFonts w:ascii="Arial" w:hAnsi="Arial" w:hint="default"/>
          <w:u w:color="000000"/>
          <w:rtl w:val="0"/>
        </w:rPr>
        <w:t xml:space="preserve">ų </w:t>
      </w:r>
      <w:r>
        <w:rPr>
          <w:rFonts w:ascii="Arial" w:hAnsi="Arial"/>
          <w:u w:color="000000"/>
          <w:rtl w:val="0"/>
        </w:rPr>
        <w:t>met</w:t>
      </w:r>
      <w:r>
        <w:rPr>
          <w:rFonts w:ascii="Arial" w:hAnsi="Arial" w:hint="default"/>
          <w:u w:color="000000"/>
          <w:rtl w:val="0"/>
        </w:rPr>
        <w:t xml:space="preserve">ų </w:t>
      </w:r>
      <w:r>
        <w:rPr>
          <w:rFonts w:ascii="Arial" w:hAnsi="Arial"/>
          <w:u w:color="000000"/>
          <w:rtl w:val="0"/>
        </w:rPr>
        <w:t>kovo 1 dienos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>(arba nuo mok</w:t>
      </w:r>
      <w:r>
        <w:rPr>
          <w:rFonts w:ascii="Arial" w:hAnsi="Arial" w:hint="default"/>
          <w:u w:color="000000"/>
          <w:rtl w:val="0"/>
        </w:rPr>
        <w:t>ė</w:t>
      </w:r>
      <w:r>
        <w:rPr>
          <w:rFonts w:ascii="Arial" w:hAnsi="Arial"/>
          <w:u w:color="000000"/>
          <w:rtl w:val="0"/>
        </w:rPr>
        <w:t>jimo dienos einamaisiais metais) iki gruod</w:t>
      </w:r>
      <w:r>
        <w:rPr>
          <w:rFonts w:ascii="Arial" w:hAnsi="Arial" w:hint="default"/>
          <w:u w:color="000000"/>
          <w:rtl w:val="0"/>
        </w:rPr>
        <w:t>ž</w:t>
      </w:r>
      <w:r>
        <w:rPr>
          <w:rFonts w:ascii="Arial" w:hAnsi="Arial"/>
          <w:u w:color="000000"/>
          <w:rtl w:val="0"/>
        </w:rPr>
        <w:t>io 31 dienos. Nario mokes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io atsiskaitymas u</w:t>
      </w:r>
      <w:r>
        <w:rPr>
          <w:rFonts w:ascii="Arial" w:hAnsi="Arial" w:hint="default"/>
          <w:u w:color="000000"/>
          <w:rtl w:val="0"/>
        </w:rPr>
        <w:t xml:space="preserve">ž </w:t>
      </w:r>
      <w:r>
        <w:rPr>
          <w:rFonts w:ascii="Arial" w:hAnsi="Arial"/>
          <w:u w:color="000000"/>
          <w:rtl w:val="0"/>
        </w:rPr>
        <w:t>einamuosius metus (kasmetin</w:t>
      </w:r>
      <w:r>
        <w:rPr>
          <w:rFonts w:ascii="Arial" w:hAnsi="Arial" w:hint="default"/>
          <w:u w:color="000000"/>
          <w:rtl w:val="0"/>
        </w:rPr>
        <w:t xml:space="preserve">ę </w:t>
      </w:r>
      <w:r>
        <w:rPr>
          <w:rFonts w:ascii="Arial" w:hAnsi="Arial"/>
          <w:u w:color="000000"/>
          <w:rtl w:val="0"/>
        </w:rPr>
        <w:t>naryst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 xml:space="preserve">) pervedamas </w:t>
      </w:r>
      <w:r>
        <w:rPr>
          <w:rFonts w:ascii="Arial" w:hAnsi="Arial" w:hint="default"/>
          <w:u w:color="000000"/>
          <w:rtl w:val="0"/>
        </w:rPr>
        <w:t xml:space="preserve">į </w:t>
      </w:r>
      <w:r>
        <w:rPr>
          <w:rFonts w:ascii="Arial" w:hAnsi="Arial"/>
          <w:i w:val="1"/>
          <w:iCs w:val="1"/>
          <w:u w:color="000000"/>
          <w:rtl w:val="0"/>
        </w:rPr>
        <w:t>LKSK</w:t>
      </w:r>
      <w:r>
        <w:rPr>
          <w:rFonts w:ascii="Arial" w:hAnsi="Arial"/>
          <w:u w:color="000000"/>
          <w:rtl w:val="0"/>
        </w:rPr>
        <w:t xml:space="preserve"> s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skait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LT407044060000989748 iki kalendorini</w:t>
      </w:r>
      <w:r>
        <w:rPr>
          <w:rFonts w:ascii="Arial" w:hAnsi="Arial" w:hint="default"/>
          <w:u w:color="000000"/>
          <w:rtl w:val="0"/>
        </w:rPr>
        <w:t xml:space="preserve">ų </w:t>
      </w:r>
      <w:r>
        <w:rPr>
          <w:rFonts w:ascii="Arial" w:hAnsi="Arial"/>
          <w:u w:color="000000"/>
          <w:rtl w:val="0"/>
        </w:rPr>
        <w:t>met</w:t>
      </w:r>
      <w:r>
        <w:rPr>
          <w:rFonts w:ascii="Arial" w:hAnsi="Arial" w:hint="default"/>
          <w:u w:color="000000"/>
          <w:rtl w:val="0"/>
        </w:rPr>
        <w:t xml:space="preserve">ų </w:t>
      </w:r>
      <w:r>
        <w:rPr>
          <w:rFonts w:ascii="Arial" w:hAnsi="Arial"/>
          <w:u w:color="000000"/>
          <w:rtl w:val="0"/>
        </w:rPr>
        <w:t>kovo 1 dienos. Neatsiskait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 xml:space="preserve">s laiku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>netenku naryst</w:t>
      </w:r>
      <w:r>
        <w:rPr>
          <w:rFonts w:ascii="Arial" w:hAnsi="Arial" w:hint="default"/>
          <w:u w:color="000000"/>
          <w:rtl w:val="0"/>
        </w:rPr>
        <w:t>ė</w:t>
      </w:r>
      <w:r>
        <w:rPr>
          <w:rFonts w:ascii="Arial" w:hAnsi="Arial"/>
          <w:u w:color="000000"/>
          <w:rtl w:val="0"/>
        </w:rPr>
        <w:t>s.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left" w:pos="9528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</w:r>
      <w:r>
        <w:rPr>
          <w:rFonts w:ascii="Arial" w:hAnsi="Arial"/>
          <w:u w:color="000000"/>
          <w:rtl w:val="0"/>
        </w:rPr>
        <w:t>Kitos pastabos</w:t>
      </w:r>
      <w:r>
        <w:rPr>
          <w:rFonts w:ascii="Arial" w:hAnsi="Arial"/>
          <w:u w:color="000000"/>
          <w:rtl w:val="0"/>
        </w:rPr>
        <w:t xml:space="preserve">: </w:t>
      </w:r>
      <w:r>
        <w:rPr>
          <w:rFonts w:ascii="Arial" w:hAnsi="Arial"/>
          <w:u w:color="000000"/>
          <w:rtl w:val="0"/>
        </w:rPr>
        <w:t>_________________________________________</w:t>
      </w:r>
      <w:r>
        <w:rPr>
          <w:rFonts w:ascii="Arial" w:hAnsi="Arial"/>
          <w:u w:color="000000"/>
          <w:rtl w:val="0"/>
        </w:rPr>
        <w:t>_</w:t>
      </w:r>
      <w:r>
        <w:rPr>
          <w:rFonts w:ascii="Arial" w:hAnsi="Arial"/>
          <w:u w:color="000000"/>
          <w:rtl w:val="0"/>
        </w:rPr>
        <w:t>__</w:t>
      </w:r>
      <w:r>
        <w:rPr>
          <w:rFonts w:ascii="Arial" w:hAnsi="Arial"/>
          <w:u w:color="000000"/>
          <w:rtl w:val="0"/>
        </w:rPr>
        <w:t>______</w:t>
      </w:r>
      <w:r>
        <w:rPr>
          <w:rFonts w:ascii="Arial" w:hAnsi="Arial"/>
          <w:u w:color="000000"/>
          <w:rtl w:val="0"/>
        </w:rPr>
        <w:t>_____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                  </w:t>
      </w:r>
      <w:r>
        <w:rPr>
          <w:rFonts w:ascii="Arial" w:hAnsi="Arial"/>
          <w:u w:color="000000"/>
          <w:rtl w:val="0"/>
        </w:rPr>
        <w:t xml:space="preserve">20___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 xml:space="preserve">___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>___</w:t>
      </w:r>
      <w:r>
        <w:rPr>
          <w:rFonts w:ascii="Arial" w:hAnsi="Arial"/>
          <w:u w:color="000000"/>
          <w:rtl w:val="0"/>
        </w:rPr>
        <w:t xml:space="preserve">                   _________________________________________</w:t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8"/>
          <w:szCs w:val="18"/>
          <w:u w:color="000000"/>
          <w:rtl w:val="0"/>
        </w:rPr>
        <w:tab/>
        <w:t xml:space="preserve">              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(data)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  <w:lang w:val="en-US"/>
        </w:rPr>
        <w:t xml:space="preserve">                                           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 xml:space="preserve">             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  <w:lang w:val="en-US"/>
        </w:rPr>
        <w:t xml:space="preserve">      (vardas, pavard</w:t>
      </w:r>
      <w:r>
        <w:rPr>
          <w:rFonts w:ascii="Arial" w:hAnsi="Arial" w:hint="default"/>
          <w:i w:val="1"/>
          <w:iCs w:val="1"/>
          <w:sz w:val="18"/>
          <w:szCs w:val="18"/>
          <w:u w:color="000000"/>
          <w:rtl w:val="0"/>
        </w:rPr>
        <w:t>ė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, para</w:t>
      </w:r>
      <w:r>
        <w:rPr>
          <w:rFonts w:ascii="Arial" w:hAnsi="Arial" w:hint="default"/>
          <w:i w:val="1"/>
          <w:iCs w:val="1"/>
          <w:sz w:val="18"/>
          <w:szCs w:val="18"/>
          <w:u w:color="000000"/>
          <w:rtl w:val="0"/>
        </w:rPr>
        <w:t>š</w:t>
      </w:r>
      <w:r>
        <w:rPr>
          <w:rFonts w:ascii="Arial" w:hAnsi="Arial"/>
          <w:i w:val="1"/>
          <w:iCs w:val="1"/>
          <w:sz w:val="18"/>
          <w:szCs w:val="18"/>
          <w:u w:color="000000"/>
          <w:rtl w:val="0"/>
        </w:rPr>
        <w:t>as)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ithuanian" w:val="‘“(〔[{〈《「『【⦅〘〖«〝︵︷︹︻︽︿﹁﹃﹇﹙﹛﹝｢"/>
  <w:noLineBreaksBefore w:lang="Lithuani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Title 1">
    <w:name w:val="Table Title 1"/>
    <w:next w:val="Table Tit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