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7BCF" w:rsidRPr="009F73BE" w:rsidRDefault="00137BCF">
      <w:pPr>
        <w:spacing w:line="240" w:lineRule="auto"/>
        <w:ind w:left="-585" w:right="-585"/>
        <w:rPr>
          <w:rStyle w:val="SubtleEmphasis"/>
        </w:rPr>
      </w:pPr>
    </w:p>
    <w:tbl>
      <w:tblPr>
        <w:tblStyle w:val="a"/>
        <w:tblW w:w="11340" w:type="dxa"/>
        <w:jc w:val="center"/>
        <w:tblLayout w:type="fixed"/>
        <w:tblLook w:val="0600" w:firstRow="0" w:lastRow="0" w:firstColumn="0" w:lastColumn="0" w:noHBand="1" w:noVBand="1"/>
      </w:tblPr>
      <w:tblGrid>
        <w:gridCol w:w="2415"/>
        <w:gridCol w:w="6915"/>
        <w:gridCol w:w="2010"/>
      </w:tblGrid>
      <w:tr w:rsidR="00137BCF" w:rsidTr="00137BCF">
        <w:trPr>
          <w:trHeight w:val="1980"/>
          <w:jc w:val="center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CF" w:rsidRDefault="00E20E2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59225" cy="1059225"/>
                  <wp:effectExtent l="0" t="0" r="0" b="0"/>
                  <wp:docPr id="2" name="image03.png" descr="lksk-logo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lksk-logo-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25" cy="105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CF" w:rsidRDefault="0099162F">
            <w:pPr>
              <w:spacing w:line="240" w:lineRule="auto"/>
              <w:ind w:left="-585" w:right="-585"/>
              <w:contextualSpacing w:val="0"/>
              <w:jc w:val="center"/>
            </w:pPr>
            <w:r>
              <w:t xml:space="preserve">21–OJI </w:t>
            </w:r>
            <w:r w:rsidR="00E20E21">
              <w:t xml:space="preserve">SPECIALIZUOTA </w:t>
            </w:r>
            <w:r>
              <w:t xml:space="preserve">KURTŲ </w:t>
            </w:r>
            <w:r w:rsidR="00E20E21">
              <w:t>PARODA (CAC)</w:t>
            </w:r>
          </w:p>
          <w:p w:rsidR="00137BCF" w:rsidRDefault="00E20E21">
            <w:pPr>
              <w:spacing w:line="240" w:lineRule="auto"/>
              <w:ind w:left="-585" w:right="-585"/>
              <w:contextualSpacing w:val="0"/>
              <w:jc w:val="center"/>
            </w:pPr>
            <w:r>
              <w:rPr>
                <w:b/>
                <w:sz w:val="36"/>
                <w:szCs w:val="36"/>
              </w:rPr>
              <w:t>„GINTARINIO KURTO TAURĖ 2017“</w:t>
            </w:r>
          </w:p>
          <w:p w:rsidR="00137BCF" w:rsidRDefault="009F73BE">
            <w:pPr>
              <w:spacing w:line="240" w:lineRule="auto"/>
              <w:ind w:left="-585" w:right="-585"/>
              <w:contextualSpacing w:val="0"/>
              <w:jc w:val="center"/>
            </w:pPr>
            <w:r>
              <w:t>21</w:t>
            </w:r>
            <w:r w:rsidRPr="009F73BE">
              <w:rPr>
                <w:vertAlign w:val="superscript"/>
              </w:rPr>
              <w:t>ST</w:t>
            </w:r>
            <w:r>
              <w:t xml:space="preserve"> </w:t>
            </w:r>
            <w:r w:rsidR="00E20E21">
              <w:t>SIGHTHOUND SPECIALTY SHOW (CAC)</w:t>
            </w:r>
          </w:p>
          <w:p w:rsidR="00137BCF" w:rsidRDefault="009F73BE">
            <w:pPr>
              <w:spacing w:line="240" w:lineRule="auto"/>
              <w:ind w:left="-585" w:right="-585"/>
              <w:contextualSpacing w:val="0"/>
              <w:jc w:val="center"/>
            </w:pPr>
            <w:r>
              <w:rPr>
                <w:b/>
              </w:rPr>
              <w:t>„</w:t>
            </w:r>
            <w:r w:rsidR="00E20E21">
              <w:rPr>
                <w:b/>
              </w:rPr>
              <w:t>AMBER SIGHTHOUND</w:t>
            </w:r>
            <w:r>
              <w:rPr>
                <w:b/>
              </w:rPr>
              <w:t xml:space="preserve"> CUP</w:t>
            </w:r>
            <w:r w:rsidR="00E20E21">
              <w:rPr>
                <w:b/>
              </w:rPr>
              <w:t xml:space="preserve"> 2017”</w:t>
            </w:r>
          </w:p>
          <w:p w:rsidR="00137BCF" w:rsidRDefault="00E20E21">
            <w:pPr>
              <w:spacing w:line="240" w:lineRule="auto"/>
              <w:ind w:left="-585" w:right="-585"/>
              <w:contextualSpacing w:val="0"/>
              <w:jc w:val="center"/>
            </w:pPr>
            <w:r>
              <w:t>2017-05-26, Molėtai, Lithuania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CF" w:rsidRDefault="00E20E21">
            <w:pPr>
              <w:widowControl w:val="0"/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1052513" cy="1052513"/>
                  <wp:effectExtent l="0" t="0" r="0" b="0"/>
                  <wp:docPr id="3" name="image04.png" descr="lkd-logo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lkd-logo-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2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BCF" w:rsidRPr="0023469A" w:rsidRDefault="000E3AD5">
      <w:pPr>
        <w:spacing w:line="240" w:lineRule="auto"/>
        <w:ind w:left="-585" w:right="-585"/>
        <w:jc w:val="center"/>
        <w:rPr>
          <w:lang w:val="nb-NO"/>
        </w:rPr>
      </w:pPr>
      <w:r>
        <w:rPr>
          <w:b/>
        </w:rPr>
        <w:t xml:space="preserve">REGISTRACIJOS ANKETA / </w:t>
      </w:r>
      <w:r w:rsidR="00E20E21">
        <w:rPr>
          <w:b/>
        </w:rPr>
        <w:t>ENTRY</w:t>
      </w:r>
      <w:r>
        <w:rPr>
          <w:b/>
        </w:rPr>
        <w:t xml:space="preserve"> FORM</w:t>
      </w:r>
    </w:p>
    <w:p w:rsidR="00137BCF" w:rsidRDefault="00137BCF">
      <w:pPr>
        <w:spacing w:line="240" w:lineRule="auto"/>
        <w:ind w:left="-585" w:right="-585"/>
        <w:jc w:val="center"/>
      </w:pPr>
    </w:p>
    <w:p w:rsidR="00137BCF" w:rsidRDefault="00E20E21">
      <w:pPr>
        <w:spacing w:line="240" w:lineRule="auto"/>
        <w:ind w:left="-585" w:right="-585"/>
        <w:jc w:val="center"/>
      </w:pPr>
      <w:r>
        <w:rPr>
          <w:b/>
          <w:sz w:val="26"/>
          <w:szCs w:val="26"/>
        </w:rPr>
        <w:t>Klasė / Class</w:t>
      </w:r>
    </w:p>
    <w:p w:rsidR="00137BCF" w:rsidRDefault="00137BCF">
      <w:pPr>
        <w:spacing w:line="240" w:lineRule="auto"/>
        <w:ind w:right="3"/>
      </w:pPr>
    </w:p>
    <w:tbl>
      <w:tblPr>
        <w:tblStyle w:val="a0"/>
        <w:tblW w:w="1092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210"/>
        <w:gridCol w:w="1210"/>
        <w:gridCol w:w="1263"/>
        <w:gridCol w:w="1158"/>
        <w:gridCol w:w="1211"/>
        <w:gridCol w:w="1237"/>
        <w:gridCol w:w="1237"/>
        <w:gridCol w:w="1184"/>
      </w:tblGrid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Šuniukų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B59468"/>
                <w:sz w:val="20"/>
                <w:szCs w:val="20"/>
              </w:rPr>
              <w:t>Baby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– 6 mėn.</w:t>
            </w:r>
            <w:r>
              <w:rPr>
                <w:sz w:val="14"/>
                <w:szCs w:val="14"/>
              </w:rPr>
              <w:br/>
              <w:t>4 – 6 mos</w:t>
            </w:r>
            <w:r w:rsidR="00E20E21">
              <w:rPr>
                <w:sz w:val="14"/>
                <w:szCs w:val="1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Mažylių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B59468"/>
                <w:sz w:val="20"/>
                <w:szCs w:val="20"/>
              </w:rPr>
              <w:t>Puppy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– 9 mėn.</w:t>
            </w:r>
            <w:r>
              <w:rPr>
                <w:sz w:val="14"/>
                <w:szCs w:val="14"/>
              </w:rPr>
              <w:br/>
              <w:t>6 – 9 mos</w:t>
            </w:r>
            <w:r w:rsidR="00E20E21">
              <w:rPr>
                <w:sz w:val="14"/>
                <w:szCs w:val="1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Jaunimo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B59468"/>
                <w:sz w:val="20"/>
                <w:szCs w:val="20"/>
              </w:rPr>
              <w:t>Junior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– 18 mėn.</w:t>
            </w:r>
            <w:r>
              <w:rPr>
                <w:sz w:val="14"/>
                <w:szCs w:val="14"/>
              </w:rPr>
              <w:br/>
              <w:t>9 – 18 mos</w:t>
            </w:r>
            <w:r w:rsidR="00E20E21">
              <w:rPr>
                <w:sz w:val="14"/>
                <w:szCs w:val="1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Pereinama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6"/>
                <w:szCs w:val="16"/>
              </w:rPr>
            </w:pPr>
            <w:r>
              <w:rPr>
                <w:b/>
                <w:color w:val="B59468"/>
                <w:sz w:val="16"/>
                <w:szCs w:val="16"/>
              </w:rPr>
              <w:t>Intermediate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– 24 mėn.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– 24 mos</w:t>
            </w:r>
            <w:r w:rsidR="00E20E21">
              <w:rPr>
                <w:sz w:val="14"/>
                <w:szCs w:val="14"/>
              </w:rPr>
              <w:t>.</w:t>
            </w:r>
          </w:p>
          <w:p w:rsidR="00137BCF" w:rsidRDefault="00137BCF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Atvira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B59468"/>
                <w:sz w:val="20"/>
                <w:szCs w:val="20"/>
              </w:rPr>
              <w:t>Open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Nuo 15 mėn.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 15 mos</w:t>
            </w:r>
            <w:r w:rsidR="00E20E21">
              <w:rPr>
                <w:sz w:val="14"/>
                <w:szCs w:val="1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Darbinė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B59468"/>
                <w:sz w:val="20"/>
                <w:szCs w:val="20"/>
              </w:rPr>
              <w:t>Working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Nuo 15 mėn., tik su diplomu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 15 mos</w:t>
            </w:r>
            <w:r w:rsidR="00080782">
              <w:rPr>
                <w:sz w:val="14"/>
                <w:szCs w:val="14"/>
              </w:rPr>
              <w:t>.</w:t>
            </w:r>
            <w:r w:rsidR="00E20E2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with</w:t>
            </w:r>
            <w:r w:rsidR="00E20E21">
              <w:rPr>
                <w:sz w:val="14"/>
                <w:szCs w:val="14"/>
              </w:rPr>
              <w:t xml:space="preserve"> certificate</w:t>
            </w:r>
          </w:p>
          <w:p w:rsidR="00137BCF" w:rsidRDefault="00137BCF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Čempionų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b/>
                <w:color w:val="B59468"/>
                <w:sz w:val="20"/>
                <w:szCs w:val="20"/>
              </w:rPr>
              <w:t>Champion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Nuo 15 mėn.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 15 mos</w:t>
            </w:r>
            <w:r w:rsidR="00E20E21">
              <w:rPr>
                <w:sz w:val="14"/>
                <w:szCs w:val="1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Kl. čemp.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B59468"/>
                <w:sz w:val="20"/>
                <w:szCs w:val="20"/>
              </w:rPr>
              <w:t>Club ch.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Nuo 15 mėn.</w:t>
            </w:r>
          </w:p>
          <w:p w:rsidR="00137BCF" w:rsidRDefault="000E3AD5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 15 mos</w:t>
            </w:r>
            <w:r w:rsidR="00E20E21">
              <w:rPr>
                <w:sz w:val="14"/>
                <w:szCs w:val="1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Veteranų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B59468"/>
                <w:sz w:val="20"/>
                <w:szCs w:val="20"/>
              </w:rPr>
              <w:t>Veteran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Nuo 8 metų 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 8 years</w:t>
            </w:r>
          </w:p>
        </w:tc>
      </w:tr>
    </w:tbl>
    <w:p w:rsidR="00137BCF" w:rsidRDefault="00137BCF">
      <w:pPr>
        <w:spacing w:line="240" w:lineRule="auto"/>
        <w:ind w:right="3"/>
      </w:pPr>
    </w:p>
    <w:tbl>
      <w:tblPr>
        <w:tblStyle w:val="a1"/>
        <w:tblW w:w="567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1"/>
        <w:gridCol w:w="568"/>
        <w:gridCol w:w="1134"/>
      </w:tblGrid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Šuo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 xml:space="preserve">Male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Kalė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Female</w:t>
            </w:r>
          </w:p>
        </w:tc>
      </w:tr>
    </w:tbl>
    <w:p w:rsidR="00137BCF" w:rsidRDefault="00137BCF">
      <w:pPr>
        <w:spacing w:line="240" w:lineRule="auto"/>
        <w:ind w:right="3"/>
      </w:pPr>
    </w:p>
    <w:tbl>
      <w:tblPr>
        <w:tblStyle w:val="a2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840"/>
        <w:gridCol w:w="1770"/>
        <w:gridCol w:w="705"/>
        <w:gridCol w:w="945"/>
        <w:gridCol w:w="360"/>
        <w:gridCol w:w="1620"/>
        <w:gridCol w:w="420"/>
        <w:gridCol w:w="2430"/>
      </w:tblGrid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5" w:type="dxa"/>
            <w:gridSpan w:val="9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outlineLvl w:val="3"/>
            </w:pPr>
            <w:r>
              <w:rPr>
                <w:b/>
                <w:color w:val="FF0000"/>
                <w:sz w:val="36"/>
                <w:szCs w:val="36"/>
              </w:rPr>
              <w:t>VEISLĖ / BREED</w:t>
            </w:r>
            <w:r>
              <w:rPr>
                <w:b/>
                <w:color w:val="008000"/>
                <w:sz w:val="36"/>
                <w:szCs w:val="36"/>
              </w:rPr>
              <w:t xml:space="preserve">    </w:t>
            </w: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5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Šuns vardas</w:t>
            </w:r>
          </w:p>
          <w:p w:rsidR="00137BCF" w:rsidRPr="0023469A" w:rsidRDefault="0023469A">
            <w:pPr>
              <w:spacing w:line="240" w:lineRule="auto"/>
              <w:ind w:left="3" w:right="3"/>
              <w:contextualSpacing w:val="0"/>
              <w:rPr>
                <w:lang w:val="en-US"/>
              </w:rPr>
            </w:pPr>
            <w:r>
              <w:t>Dog</w:t>
            </w:r>
            <w:r>
              <w:rPr>
                <w:lang w:val="en-US"/>
              </w:rPr>
              <w:t>’s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5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Kilmės dokumento Nr.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Pedigree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Spalva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Colour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Gimimo data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Date of birth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rPr>
                <w:b/>
                <w:color w:val="FF0000"/>
                <w:sz w:val="20"/>
                <w:szCs w:val="20"/>
              </w:rPr>
              <w:t>Identifikacijos nr. MICROCHIP No.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Titulai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Titles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Tėvas</w:t>
            </w:r>
          </w:p>
          <w:p w:rsidR="00137BCF" w:rsidRDefault="0023469A">
            <w:pPr>
              <w:spacing w:line="240" w:lineRule="auto"/>
              <w:ind w:left="3" w:right="3"/>
              <w:contextualSpacing w:val="0"/>
            </w:pPr>
            <w:r>
              <w:t>Sire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Motina</w:t>
            </w:r>
          </w:p>
          <w:p w:rsidR="00137BCF" w:rsidRDefault="0023469A">
            <w:pPr>
              <w:spacing w:line="240" w:lineRule="auto"/>
              <w:ind w:left="3" w:right="3"/>
              <w:contextualSpacing w:val="0"/>
            </w:pPr>
            <w:r>
              <w:t>Dam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Veisėjas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Breeder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Savininkas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Owner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Adresas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Ad</w:t>
            </w:r>
            <w:r w:rsidR="0023469A">
              <w:t>d</w:t>
            </w:r>
            <w:r>
              <w:t>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Tel., el. p.</w:t>
            </w:r>
          </w:p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Phone, e–mail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gridSpan w:val="2"/>
            <w:tcBorders>
              <w:top w:val="single" w:sz="12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Data / 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:rsidR="00137BCF" w:rsidRDefault="00E20E21">
            <w:pPr>
              <w:spacing w:line="240" w:lineRule="auto"/>
              <w:ind w:left="3" w:right="3"/>
              <w:contextualSpacing w:val="0"/>
            </w:pPr>
            <w:r>
              <w:t>Parašas / Signature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-123"/>
              <w:contextualSpacing w:val="0"/>
            </w:pPr>
          </w:p>
        </w:tc>
      </w:tr>
    </w:tbl>
    <w:p w:rsidR="00137BCF" w:rsidRDefault="00137BCF">
      <w:pPr>
        <w:spacing w:line="240" w:lineRule="auto"/>
        <w:ind w:left="3" w:right="3"/>
      </w:pPr>
    </w:p>
    <w:p w:rsidR="00137BCF" w:rsidRDefault="00E20E21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Registracijos taisyklės:</w:t>
      </w:r>
      <w:r>
        <w:rPr>
          <w:sz w:val="18"/>
          <w:szCs w:val="18"/>
        </w:rPr>
        <w:t xml:space="preserve"> prašome išsiųsti užpildytą registracijos anketą, kilmės dokumentų kopiją, čempionų titulų ir/ar darbinio diplomo kopijas, LKD nario bilieto kopiją bei pavedimo kopiją į parodos@kurtai.lt. Registracijos anketa pildoma kiekvienam šuniui atskirai. Nesulaukus registracijos patvirtinimo, prašome susisiekti telefonu +370 616 54649.</w:t>
      </w:r>
    </w:p>
    <w:p w:rsidR="00137BCF" w:rsidRDefault="00E20E21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Registration:</w:t>
      </w:r>
      <w:r>
        <w:rPr>
          <w:sz w:val="18"/>
          <w:szCs w:val="18"/>
        </w:rPr>
        <w:t xml:space="preserve"> please send filled entry form, copy of pedigree, copies of CH diplomas and/or working certificate and copy of payment to parodos@kurtai.lt. Please contact +370 616 54649 if there is no response on your registration, thank you.                                                                             </w:t>
      </w:r>
      <w:r>
        <w:rPr>
          <w:b/>
          <w:sz w:val="18"/>
          <w:szCs w:val="18"/>
          <w:u w:val="single"/>
        </w:rPr>
        <w:t>www.kurtai.lt/parodos</w:t>
      </w:r>
    </w:p>
    <w:p w:rsidR="00137BCF" w:rsidRDefault="00E20E21">
      <w:r>
        <w:br w:type="page"/>
      </w:r>
    </w:p>
    <w:p w:rsidR="00137BCF" w:rsidRDefault="00137BCF">
      <w:pPr>
        <w:spacing w:line="240" w:lineRule="auto"/>
        <w:rPr>
          <w:b/>
          <w:sz w:val="18"/>
          <w:szCs w:val="18"/>
          <w:u w:val="single"/>
        </w:rPr>
      </w:pPr>
    </w:p>
    <w:p w:rsidR="00137BCF" w:rsidRDefault="00137BCF">
      <w:pPr>
        <w:spacing w:line="240" w:lineRule="auto"/>
        <w:ind w:left="-585" w:right="-585"/>
      </w:pPr>
    </w:p>
    <w:p w:rsidR="00137BCF" w:rsidRDefault="00137BCF">
      <w:pPr>
        <w:spacing w:line="240" w:lineRule="auto"/>
        <w:ind w:left="-585" w:right="-585"/>
      </w:pPr>
    </w:p>
    <w:tbl>
      <w:tblPr>
        <w:tblStyle w:val="a3"/>
        <w:tblW w:w="11340" w:type="dxa"/>
        <w:jc w:val="center"/>
        <w:tblLayout w:type="fixed"/>
        <w:tblLook w:val="0600" w:firstRow="0" w:lastRow="0" w:firstColumn="0" w:lastColumn="0" w:noHBand="1" w:noVBand="1"/>
      </w:tblPr>
      <w:tblGrid>
        <w:gridCol w:w="2420"/>
        <w:gridCol w:w="6920"/>
        <w:gridCol w:w="2000"/>
      </w:tblGrid>
      <w:tr w:rsidR="00137BCF" w:rsidTr="00137BCF">
        <w:trPr>
          <w:trHeight w:val="1980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CF" w:rsidRDefault="00E20E21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59225" cy="1059225"/>
                  <wp:effectExtent l="0" t="0" r="0" b="0"/>
                  <wp:docPr id="4" name="image05.png" descr="lksk-logo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lksk-logo-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25" cy="1059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CF" w:rsidRDefault="00E20E21">
            <w:pPr>
              <w:spacing w:line="240" w:lineRule="auto"/>
              <w:ind w:left="-585" w:right="-585"/>
              <w:contextualSpacing w:val="0"/>
              <w:jc w:val="center"/>
            </w:pPr>
            <w:r>
              <w:t xml:space="preserve">21–OJI </w:t>
            </w:r>
            <w:r w:rsidR="0099162F">
              <w:t xml:space="preserve">SPECIALIZUOTA KURTŲ </w:t>
            </w:r>
            <w:r>
              <w:t>PARODA (CAC)</w:t>
            </w:r>
          </w:p>
          <w:p w:rsidR="00137BCF" w:rsidRDefault="00E20E21">
            <w:pPr>
              <w:spacing w:line="240" w:lineRule="auto"/>
              <w:ind w:left="-585" w:right="-585"/>
              <w:contextualSpacing w:val="0"/>
              <w:jc w:val="center"/>
            </w:pPr>
            <w:r>
              <w:rPr>
                <w:b/>
                <w:sz w:val="36"/>
                <w:szCs w:val="36"/>
              </w:rPr>
              <w:t>„GINTARINIO KURTO TAURĖ 2017“</w:t>
            </w:r>
          </w:p>
          <w:p w:rsidR="009F73BE" w:rsidRDefault="009F73BE" w:rsidP="009F73BE">
            <w:pPr>
              <w:spacing w:line="240" w:lineRule="auto"/>
              <w:ind w:left="-585" w:right="-585"/>
              <w:contextualSpacing w:val="0"/>
              <w:jc w:val="center"/>
            </w:pPr>
            <w:r>
              <w:t>21</w:t>
            </w:r>
            <w:r w:rsidRPr="009F73BE">
              <w:rPr>
                <w:vertAlign w:val="superscript"/>
              </w:rPr>
              <w:t>ST</w:t>
            </w:r>
            <w:r>
              <w:t xml:space="preserve"> SIGHTHOUND SPECIALTY SHOW (CAC)</w:t>
            </w:r>
          </w:p>
          <w:p w:rsidR="00137BCF" w:rsidRDefault="009F73BE" w:rsidP="009F73BE">
            <w:pPr>
              <w:spacing w:line="240" w:lineRule="auto"/>
              <w:ind w:left="-585" w:right="-585"/>
              <w:contextualSpacing w:val="0"/>
              <w:jc w:val="center"/>
            </w:pPr>
            <w:r>
              <w:rPr>
                <w:b/>
              </w:rPr>
              <w:t>„AMBER SIGHTHOUND CUP 2017”</w:t>
            </w:r>
          </w:p>
          <w:p w:rsidR="00137BCF" w:rsidRDefault="00E20E21">
            <w:pPr>
              <w:spacing w:line="240" w:lineRule="auto"/>
              <w:ind w:left="-585" w:right="-585"/>
              <w:contextualSpacing w:val="0"/>
              <w:jc w:val="center"/>
            </w:pPr>
            <w:r>
              <w:t>2017-05-26, Molėtai, Lithuania</w:t>
            </w:r>
            <w:bookmarkStart w:id="0" w:name="_GoBack"/>
            <w:bookmarkEnd w:id="0"/>
          </w:p>
        </w:tc>
        <w:tc>
          <w:tcPr>
            <w:tcW w:w="2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CF" w:rsidRDefault="00E20E21">
            <w:pPr>
              <w:widowControl w:val="0"/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1052513" cy="1052513"/>
                  <wp:effectExtent l="0" t="0" r="0" b="0"/>
                  <wp:docPr id="1" name="image02.png" descr="lkd-logo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lkd-logo-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052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BCF" w:rsidRDefault="00E20E21">
      <w:pPr>
        <w:spacing w:line="240" w:lineRule="auto"/>
        <w:ind w:left="-585" w:right="-585"/>
        <w:jc w:val="center"/>
        <w:rPr>
          <w:b/>
        </w:rPr>
      </w:pPr>
      <w:r>
        <w:rPr>
          <w:b/>
        </w:rPr>
        <w:t>KONKURSAI / COMPETITIONS</w:t>
      </w:r>
    </w:p>
    <w:p w:rsidR="00137BCF" w:rsidRDefault="00137BCF">
      <w:pPr>
        <w:spacing w:line="240" w:lineRule="auto"/>
        <w:ind w:left="-585" w:right="-585"/>
        <w:rPr>
          <w:b/>
          <w:sz w:val="26"/>
          <w:szCs w:val="26"/>
        </w:rPr>
      </w:pP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E20E21">
      <w:pPr>
        <w:spacing w:line="240" w:lineRule="auto"/>
        <w:ind w:left="-585" w:right="-5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Porų konkursas / Brace Competition</w:t>
      </w: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E20E21">
      <w:pPr>
        <w:spacing w:line="240" w:lineRule="auto"/>
        <w:ind w:left="423" w:right="-58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Veislė / Breed: </w:t>
      </w:r>
    </w:p>
    <w:p w:rsidR="00137BCF" w:rsidRDefault="00137BCF">
      <w:pPr>
        <w:spacing w:line="240" w:lineRule="auto"/>
        <w:ind w:right="3"/>
      </w:pPr>
    </w:p>
    <w:tbl>
      <w:tblPr>
        <w:tblStyle w:val="a4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435"/>
        <w:gridCol w:w="5430"/>
      </w:tblGrid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1" w:name="_88yqyox6c8vp" w:colFirst="0" w:colLast="0"/>
            <w:bookmarkEnd w:id="1"/>
            <w:r>
              <w:rPr>
                <w:color w:val="000000"/>
                <w:sz w:val="22"/>
                <w:szCs w:val="22"/>
              </w:rPr>
              <w:t>Patinas / Dog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2" w:name="_oh1ya916wkm1" w:colFirst="0" w:colLast="0"/>
            <w:bookmarkEnd w:id="2"/>
            <w:r>
              <w:rPr>
                <w:color w:val="000000"/>
                <w:sz w:val="22"/>
                <w:szCs w:val="22"/>
              </w:rPr>
              <w:t>Kalė</w:t>
            </w:r>
          </w:p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3" w:name="_cu1t4uvtcuyg" w:colFirst="0" w:colLast="0"/>
            <w:bookmarkEnd w:id="3"/>
            <w:r>
              <w:rPr>
                <w:color w:val="000000"/>
                <w:sz w:val="22"/>
                <w:szCs w:val="22"/>
              </w:rPr>
              <w:t>/ Bitch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</w:tbl>
    <w:p w:rsidR="00137BCF" w:rsidRDefault="00137BCF">
      <w:pPr>
        <w:spacing w:line="240" w:lineRule="auto"/>
        <w:ind w:left="423"/>
        <w:rPr>
          <w:sz w:val="18"/>
          <w:szCs w:val="18"/>
        </w:rPr>
      </w:pPr>
    </w:p>
    <w:p w:rsidR="00137BCF" w:rsidRDefault="00E20E21">
      <w:pPr>
        <w:spacing w:line="240" w:lineRule="auto"/>
        <w:ind w:left="42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Porų konkurse dalyvauja du vienos veislės šunys (šuo ir kalė), priklausantys vienam savininkui. / Male and female belonging to the same owner of the same breed.</w:t>
      </w:r>
    </w:p>
    <w:p w:rsidR="00137BCF" w:rsidRDefault="00137BCF">
      <w:pPr>
        <w:spacing w:line="240" w:lineRule="auto"/>
        <w:rPr>
          <w:b/>
          <w:sz w:val="18"/>
          <w:szCs w:val="18"/>
          <w:u w:val="single"/>
        </w:rPr>
      </w:pP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E20E21">
      <w:pPr>
        <w:spacing w:line="240" w:lineRule="auto"/>
        <w:ind w:left="-585" w:right="-5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Veislynų konkursas / Breeders Competition</w:t>
      </w:r>
    </w:p>
    <w:p w:rsidR="00137BCF" w:rsidRDefault="00137BCF">
      <w:pPr>
        <w:spacing w:line="240" w:lineRule="auto"/>
        <w:ind w:left="423" w:right="-585"/>
        <w:rPr>
          <w:b/>
          <w:sz w:val="26"/>
          <w:szCs w:val="26"/>
        </w:rPr>
      </w:pPr>
    </w:p>
    <w:p w:rsidR="00137BCF" w:rsidRDefault="00E20E21">
      <w:pPr>
        <w:spacing w:line="240" w:lineRule="auto"/>
        <w:ind w:left="423" w:right="-58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Veislė / Breed: </w:t>
      </w:r>
    </w:p>
    <w:p w:rsidR="00137BCF" w:rsidRDefault="00137BCF">
      <w:pPr>
        <w:spacing w:line="240" w:lineRule="auto"/>
        <w:ind w:right="3"/>
      </w:pPr>
    </w:p>
    <w:tbl>
      <w:tblPr>
        <w:tblStyle w:val="a5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435"/>
        <w:gridCol w:w="5430"/>
      </w:tblGrid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4" w:name="_8e4punx1hby1" w:colFirst="0" w:colLast="0"/>
            <w:bookmarkEnd w:id="4"/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5" w:name="_bp2l37phr3sg" w:colFirst="0" w:colLast="0"/>
            <w:bookmarkEnd w:id="5"/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6" w:name="_ifnurvg480km" w:colFirst="0" w:colLast="0"/>
            <w:bookmarkEnd w:id="6"/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7" w:name="_8zec7vfqoboh" w:colFirst="0" w:colLast="0"/>
            <w:bookmarkEnd w:id="7"/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8" w:name="_qv4h0f9htwsp" w:colFirst="0" w:colLast="0"/>
            <w:bookmarkEnd w:id="8"/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</w:tbl>
    <w:p w:rsidR="00137BCF" w:rsidRDefault="00137BCF">
      <w:pPr>
        <w:spacing w:line="240" w:lineRule="auto"/>
        <w:ind w:left="423"/>
        <w:rPr>
          <w:sz w:val="18"/>
          <w:szCs w:val="18"/>
        </w:rPr>
      </w:pPr>
    </w:p>
    <w:p w:rsidR="00137BCF" w:rsidRDefault="00E20E21">
      <w:pPr>
        <w:spacing w:line="240" w:lineRule="auto"/>
        <w:ind w:left="423"/>
        <w:rPr>
          <w:b/>
          <w:sz w:val="26"/>
          <w:szCs w:val="26"/>
        </w:rPr>
      </w:pPr>
      <w:r>
        <w:rPr>
          <w:sz w:val="18"/>
          <w:szCs w:val="18"/>
        </w:rPr>
        <w:t xml:space="preserve">Veislynų konkurse dalyvauja mažiausiai trys bet kurios lyties vienos veislės to paties veisėjo išveisti šunys, mažiausiai iš dviejų  skirtingų </w:t>
      </w:r>
      <w:r w:rsidR="0038494E">
        <w:rPr>
          <w:sz w:val="18"/>
          <w:szCs w:val="18"/>
        </w:rPr>
        <w:t>vadų. / At least three progenies</w:t>
      </w:r>
      <w:r>
        <w:rPr>
          <w:sz w:val="18"/>
          <w:szCs w:val="18"/>
        </w:rPr>
        <w:t xml:space="preserve"> from two or more litters of the same breed from one breeder.</w:t>
      </w: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E20E21">
      <w:r>
        <w:br w:type="page"/>
      </w: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E20E21">
      <w:pPr>
        <w:spacing w:line="240" w:lineRule="auto"/>
        <w:ind w:left="-585" w:right="-5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Reproduktorių konkursas / Progeny Competition</w:t>
      </w:r>
    </w:p>
    <w:p w:rsidR="00137BCF" w:rsidRDefault="00137BCF">
      <w:pPr>
        <w:spacing w:line="240" w:lineRule="auto"/>
        <w:ind w:left="-585" w:right="-585"/>
        <w:jc w:val="center"/>
        <w:rPr>
          <w:b/>
          <w:sz w:val="26"/>
          <w:szCs w:val="26"/>
        </w:rPr>
      </w:pPr>
    </w:p>
    <w:p w:rsidR="00137BCF" w:rsidRDefault="00E20E21">
      <w:pPr>
        <w:spacing w:line="240" w:lineRule="auto"/>
        <w:ind w:left="423" w:right="-58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Veislė / Breed: </w:t>
      </w:r>
    </w:p>
    <w:p w:rsidR="00137BCF" w:rsidRDefault="00137BCF">
      <w:pPr>
        <w:spacing w:line="240" w:lineRule="auto"/>
        <w:ind w:left="423" w:right="-585"/>
        <w:rPr>
          <w:b/>
          <w:sz w:val="26"/>
          <w:szCs w:val="26"/>
        </w:rPr>
      </w:pPr>
    </w:p>
    <w:tbl>
      <w:tblPr>
        <w:tblStyle w:val="a6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330"/>
        <w:gridCol w:w="4740"/>
      </w:tblGrid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9" w:name="_vl5s8p5tckkr" w:colFirst="0" w:colLast="0"/>
            <w:bookmarkEnd w:id="9"/>
            <w:r>
              <w:rPr>
                <w:color w:val="000000"/>
                <w:sz w:val="22"/>
                <w:szCs w:val="22"/>
              </w:rPr>
              <w:t>Reproduktorius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</w:tbl>
    <w:p w:rsidR="00137BCF" w:rsidRDefault="00137BCF">
      <w:pPr>
        <w:spacing w:line="240" w:lineRule="auto"/>
        <w:ind w:right="3"/>
      </w:pPr>
    </w:p>
    <w:p w:rsidR="00137BCF" w:rsidRDefault="00E20E21">
      <w:pPr>
        <w:spacing w:line="240" w:lineRule="auto"/>
        <w:ind w:left="423" w:right="3"/>
      </w:pPr>
      <w:r>
        <w:t>Palikuonys / Progeny</w:t>
      </w:r>
    </w:p>
    <w:p w:rsidR="00137BCF" w:rsidRDefault="00137BCF">
      <w:pPr>
        <w:spacing w:line="240" w:lineRule="auto"/>
        <w:ind w:left="423" w:right="3"/>
      </w:pPr>
    </w:p>
    <w:tbl>
      <w:tblPr>
        <w:tblStyle w:val="a7"/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435"/>
        <w:gridCol w:w="5430"/>
      </w:tblGrid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10" w:name="_u8cyg03xe5bl" w:colFirst="0" w:colLast="0"/>
            <w:bookmarkEnd w:id="10"/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11" w:name="_npmjfup1a4ku" w:colFirst="0" w:colLast="0"/>
            <w:bookmarkEnd w:id="11"/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12" w:name="_trz6rcn9nbpd" w:colFirst="0" w:colLast="0"/>
            <w:bookmarkEnd w:id="12"/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13" w:name="_8lm1yvjd5hsz" w:colFirst="0" w:colLast="0"/>
            <w:bookmarkEnd w:id="13"/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  <w:tr w:rsidR="00137BCF" w:rsidTr="00137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pStyle w:val="Heading4"/>
              <w:spacing w:before="0" w:after="0" w:line="240" w:lineRule="auto"/>
              <w:ind w:left="3" w:right="3"/>
              <w:contextualSpacing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bookmarkStart w:id="14" w:name="_qpdemxyi4c7s" w:colFirst="0" w:colLast="0"/>
            <w:bookmarkEnd w:id="14"/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Vardas /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  <w:rPr>
                <w:b/>
              </w:rPr>
            </w:pPr>
          </w:p>
        </w:tc>
      </w:tr>
      <w:tr w:rsidR="00137BCF" w:rsidTr="00137B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137BCF">
            <w:pPr>
              <w:spacing w:line="240" w:lineRule="auto"/>
              <w:ind w:left="3" w:right="3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37BCF" w:rsidRDefault="00E20E21">
            <w:pPr>
              <w:widowControl w:val="0"/>
              <w:contextualSpacing w:val="0"/>
            </w:pPr>
            <w:r>
              <w:t>Kilmės dok. Nr. / Pedigree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7BCF" w:rsidRDefault="00137BCF">
            <w:pPr>
              <w:widowControl w:val="0"/>
              <w:contextualSpacing w:val="0"/>
            </w:pPr>
          </w:p>
        </w:tc>
      </w:tr>
    </w:tbl>
    <w:p w:rsidR="00137BCF" w:rsidRDefault="00137BCF">
      <w:pPr>
        <w:spacing w:line="240" w:lineRule="auto"/>
        <w:ind w:left="423"/>
        <w:rPr>
          <w:sz w:val="18"/>
          <w:szCs w:val="18"/>
        </w:rPr>
      </w:pPr>
    </w:p>
    <w:p w:rsidR="00137BCF" w:rsidRDefault="00E20E21">
      <w:pPr>
        <w:spacing w:line="240" w:lineRule="auto"/>
        <w:ind w:left="42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Reproduktorių konkurse dalyvauja šuo ar kalė ir mažiausiai trys bet kurios lyties jo/jos palikuoniai iš mažiausiai dviejų skirtingų vadų. / Male or female with at least three progenies from two or more litters.</w:t>
      </w:r>
    </w:p>
    <w:sectPr w:rsidR="00137BCF">
      <w:footerReference w:type="default" r:id="rId8"/>
      <w:headerReference w:type="first" r:id="rId9"/>
      <w:footerReference w:type="first" r:id="rId10"/>
      <w:pgSz w:w="11906" w:h="16838"/>
      <w:pgMar w:top="0" w:right="566" w:bottom="0" w:left="566" w:header="0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EB" w:rsidRDefault="00855CEB">
      <w:pPr>
        <w:spacing w:line="240" w:lineRule="auto"/>
      </w:pPr>
      <w:r>
        <w:separator/>
      </w:r>
    </w:p>
  </w:endnote>
  <w:endnote w:type="continuationSeparator" w:id="0">
    <w:p w:rsidR="00855CEB" w:rsidRDefault="00855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F" w:rsidRDefault="00137BCF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F" w:rsidRDefault="00137B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EB" w:rsidRDefault="00855CEB">
      <w:pPr>
        <w:spacing w:line="240" w:lineRule="auto"/>
      </w:pPr>
      <w:r>
        <w:separator/>
      </w:r>
    </w:p>
  </w:footnote>
  <w:footnote w:type="continuationSeparator" w:id="0">
    <w:p w:rsidR="00855CEB" w:rsidRDefault="00855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F" w:rsidRDefault="00137B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BCF"/>
    <w:rsid w:val="00080782"/>
    <w:rsid w:val="000E3AD5"/>
    <w:rsid w:val="00137BCF"/>
    <w:rsid w:val="0023469A"/>
    <w:rsid w:val="0038494E"/>
    <w:rsid w:val="003E0667"/>
    <w:rsid w:val="006618E2"/>
    <w:rsid w:val="00855CEB"/>
    <w:rsid w:val="0099162F"/>
    <w:rsid w:val="009F73BE"/>
    <w:rsid w:val="00D473C9"/>
    <w:rsid w:val="00E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CD6F-7912-4F2B-83A2-ADBCA13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SubtleEmphasis">
    <w:name w:val="Subtle Emphasis"/>
    <w:basedOn w:val="DefaultParagraphFont"/>
    <w:uiPriority w:val="19"/>
    <w:qFormat/>
    <w:rsid w:val="009F73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Ramune Tovstucha</cp:lastModifiedBy>
  <cp:revision>10</cp:revision>
  <cp:lastPrinted>2017-03-06T19:59:00Z</cp:lastPrinted>
  <dcterms:created xsi:type="dcterms:W3CDTF">2017-03-06T18:25:00Z</dcterms:created>
  <dcterms:modified xsi:type="dcterms:W3CDTF">2017-03-06T22:17:00Z</dcterms:modified>
</cp:coreProperties>
</file>